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155A63B" wp14:editId="4DD6D7A3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816F9" w:rsidRPr="006068ED" w:rsidRDefault="002139B8" w:rsidP="001816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11 травня 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2023 року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Погребище                               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169</w:t>
      </w:r>
      <w:r w:rsidR="001816F9" w:rsidRPr="00606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1816F9" w:rsidRPr="006068ED" w:rsidTr="00BF7338">
        <w:trPr>
          <w:trHeight w:val="277"/>
        </w:trPr>
        <w:tc>
          <w:tcPr>
            <w:tcW w:w="3970" w:type="dxa"/>
          </w:tcPr>
          <w:p w:rsidR="001816F9" w:rsidRPr="006068ED" w:rsidRDefault="001816F9" w:rsidP="00BF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:rsidR="001816F9" w:rsidRPr="006068ED" w:rsidRDefault="001816F9" w:rsidP="00BF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816F9" w:rsidRPr="006068ED" w:rsidRDefault="001816F9" w:rsidP="00BF7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816F9" w:rsidRPr="006068ED" w:rsidRDefault="001816F9" w:rsidP="000E6C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bookmarkStart w:id="0" w:name="_Hlk96421312"/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рішення </w:t>
      </w:r>
      <w:r w:rsidR="000E6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606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 міської ради</w:t>
      </w:r>
      <w:bookmarkStart w:id="1" w:name="_Hlk93309813"/>
      <w:bookmarkEnd w:id="0"/>
      <w:r w:rsidRPr="00606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E6C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606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«Про</w:t>
      </w:r>
      <w:r w:rsidRPr="006068ED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bookmarkStart w:id="2" w:name="_Hlk93309162"/>
      <w:r w:rsidR="000E6C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ліквідацію структурних підрозділів </w:t>
      </w:r>
      <w:r w:rsidR="000E6CE7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br/>
        <w:t>КЗ «Центр культури та дозвілля»</w:t>
      </w:r>
    </w:p>
    <w:bookmarkEnd w:id="1"/>
    <w:bookmarkEnd w:id="2"/>
    <w:p w:rsidR="001816F9" w:rsidRPr="006068ED" w:rsidRDefault="001816F9" w:rsidP="001816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6F9" w:rsidRDefault="001816F9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="00357EA7" w:rsidRPr="00357EA7">
        <w:rPr>
          <w:rFonts w:ascii="Times New Roman" w:hAnsi="Times New Roman" w:cs="Times New Roman"/>
          <w:sz w:val="28"/>
          <w:szCs w:val="28"/>
        </w:rPr>
        <w:t>Відповідно до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40, частини 1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52, частини 6 ст</w:t>
      </w:r>
      <w:r w:rsidR="00357EA7">
        <w:rPr>
          <w:rFonts w:ascii="Times New Roman" w:hAnsi="Times New Roman" w:cs="Times New Roman"/>
          <w:sz w:val="28"/>
          <w:szCs w:val="28"/>
        </w:rPr>
        <w:t>атті</w:t>
      </w:r>
      <w:r w:rsidR="00357EA7" w:rsidRPr="00357EA7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</w:t>
      </w:r>
      <w:r w:rsidR="00C62F6C" w:rsidRPr="00C62F6C">
        <w:rPr>
          <w:rFonts w:ascii="Times New Roman" w:hAnsi="Times New Roman" w:cs="Times New Roman"/>
          <w:sz w:val="28"/>
          <w:szCs w:val="28"/>
        </w:rPr>
        <w:t xml:space="preserve">  статті 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</w:t>
      </w:r>
      <w:r w:rsidR="00507035">
        <w:rPr>
          <w:rFonts w:ascii="Times New Roman" w:hAnsi="Times New Roman" w:cs="Times New Roman"/>
          <w:sz w:val="28"/>
          <w:szCs w:val="28"/>
        </w:rPr>
        <w:t>у</w:t>
      </w:r>
      <w:r w:rsidR="00C62F6C" w:rsidRPr="00C62F6C">
        <w:rPr>
          <w:rFonts w:ascii="Times New Roman" w:hAnsi="Times New Roman" w:cs="Times New Roman"/>
          <w:sz w:val="28"/>
          <w:szCs w:val="28"/>
        </w:rPr>
        <w:t xml:space="preserve"> редакції постанови Кабінету Міністрів України від 15.09.2021 р. № 970)</w:t>
      </w:r>
      <w:r w:rsidR="00C62F6C">
        <w:rPr>
          <w:rFonts w:ascii="Times New Roman" w:hAnsi="Times New Roman" w:cs="Times New Roman"/>
          <w:sz w:val="28"/>
          <w:szCs w:val="28"/>
        </w:rPr>
        <w:t xml:space="preserve">, розглянувши звернення 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від </w:t>
      </w:r>
      <w:r w:rsidR="00C62F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</w:t>
      </w:r>
      <w:r w:rsidR="00C62F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2023 року №</w:t>
      </w:r>
      <w:r w:rsidR="00C62F6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62</w:t>
      </w:r>
      <w:r w:rsidRPr="006068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ВИРІШИВ:</w:t>
      </w:r>
    </w:p>
    <w:p w:rsidR="00357EA7" w:rsidRPr="006068ED" w:rsidRDefault="00357EA7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16F9" w:rsidRPr="00357EA7" w:rsidRDefault="001816F9" w:rsidP="00357EA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bookmarkStart w:id="3" w:name="_Hlk93310070"/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Схвалити проект рішення Погребищенської міської ради </w:t>
      </w:r>
      <w:r w:rsidR="00C62F6C"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«Про ліквідацію структурних підрозділів КЗ «Центр культури та дозвілля» </w:t>
      </w:r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(додається).</w:t>
      </w:r>
    </w:p>
    <w:p w:rsidR="00357EA7" w:rsidRPr="00357EA7" w:rsidRDefault="00357EA7" w:rsidP="00357EA7">
      <w:pPr>
        <w:pStyle w:val="a3"/>
        <w:shd w:val="clear" w:color="auto" w:fill="FFFFFF"/>
        <w:spacing w:after="0" w:line="240" w:lineRule="auto"/>
        <w:ind w:left="780" w:hanging="360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1816F9" w:rsidRPr="00357EA7" w:rsidRDefault="001816F9" w:rsidP="00357EA7">
      <w:pPr>
        <w:pStyle w:val="a3"/>
        <w:numPr>
          <w:ilvl w:val="0"/>
          <w:numId w:val="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рішення </w:t>
      </w:r>
      <w:r w:rsidRPr="00357EA7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 міської ради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2F6C"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«Про ліквідацію структурних підрозділів КЗ «Центр культури та дозвілля»</w:t>
      </w:r>
      <w:r w:rsidRPr="00357E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57EA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розгляд Погребищенської міської ради.</w:t>
      </w:r>
    </w:p>
    <w:p w:rsidR="00357EA7" w:rsidRDefault="00357EA7" w:rsidP="00357EA7">
      <w:pPr>
        <w:pStyle w:val="a3"/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816F9" w:rsidRPr="006068ED" w:rsidRDefault="001816F9" w:rsidP="00357EA7">
      <w:pPr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 П.</w:t>
      </w:r>
    </w:p>
    <w:bookmarkEnd w:id="3"/>
    <w:p w:rsidR="001816F9" w:rsidRPr="006068ED" w:rsidRDefault="001816F9" w:rsidP="001816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2F6C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606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6068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Погребищенський міський голова                         Сергій ВОЛИНСЬКИЙ</w:t>
      </w: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2139B8" w:rsidRDefault="002139B8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6415644"/>
    </w:p>
    <w:p w:rsidR="001816F9" w:rsidRPr="006068ED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</w:t>
      </w:r>
      <w:bookmarkStart w:id="5" w:name="_Hlk96435610"/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Додаток</w:t>
      </w:r>
    </w:p>
    <w:p w:rsidR="001816F9" w:rsidRPr="006068ED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1816F9" w:rsidRPr="006068ED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8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:rsidR="001816F9" w:rsidRPr="006068ED" w:rsidRDefault="002139B8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травня 2023 р. № 169</w:t>
      </w:r>
    </w:p>
    <w:p w:rsidR="001816F9" w:rsidRPr="00EA3676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6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рішення Погребищенської міської ради</w:t>
      </w:r>
    </w:p>
    <w:p w:rsidR="00C62F6C" w:rsidRPr="00C62F6C" w:rsidRDefault="001816F9" w:rsidP="00C6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EA3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6" w:name="_Hlk93312522"/>
      <w:r w:rsidR="00C62F6C"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</w:p>
    <w:p w:rsidR="001816F9" w:rsidRPr="00EA3676" w:rsidRDefault="00C62F6C" w:rsidP="00C6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C62F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 «Центр культури та дозвілля»</w:t>
      </w:r>
    </w:p>
    <w:bookmarkEnd w:id="6"/>
    <w:p w:rsidR="001816F9" w:rsidRPr="00EA3676" w:rsidRDefault="001816F9" w:rsidP="00181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EA3676" w:rsidRDefault="00357EA7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Керуючись пунктом 30 частини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26, частини 1 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Pr="00357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59 Закону України «Про місцеве самоврядування в Україні», 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DB46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ей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</w:t>
      </w:r>
      <w:r w:rsid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507035" w:rsidRP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редакції постанови Кабінету Міністрів України від 15.09.2021 р. № 970)</w:t>
      </w:r>
      <w:r w:rsidR="005070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1816F9" w:rsidRPr="00EA3676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__________  №______ </w:t>
      </w:r>
      <w:r w:rsidR="00DB4670" w:rsidRPr="00DB467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«Про проект рішення </w:t>
      </w:r>
      <w:r w:rsidR="00507035" w:rsidRPr="0050703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«Про ліквідацію структурних підрозділів КЗ «Центр культури та дозвілля»</w:t>
      </w:r>
      <w:r w:rsidR="001816F9" w:rsidRPr="00EA3676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357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метою оптимізації функціонування мережі закладів культури та раціонального використання бюджетних коштів на утримання клубних закладів </w:t>
      </w:r>
      <w:r w:rsidR="001816F9" w:rsidRPr="00EA367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DB4670" w:rsidRDefault="00BC2C9B" w:rsidP="00DB4670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Ліквідувати </w:t>
      </w:r>
      <w:bookmarkStart w:id="7" w:name="_Hlk129943590"/>
    </w:p>
    <w:p w:rsidR="001816F9" w:rsidRDefault="001816F9" w:rsidP="00DB4670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C2C9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Довжоцький</w:t>
      </w:r>
      <w:proofErr w:type="spellEnd"/>
      <w:r w:rsidRPr="00BC2C9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клуб 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22254 с. </w:t>
      </w:r>
      <w:proofErr w:type="spellStart"/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Довжок</w:t>
      </w:r>
      <w:proofErr w:type="spellEnd"/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вулиця Центральна 62,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201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Pr="00BC2C9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r w:rsidRPr="00BC2C9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ради.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аклад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приміщення не ремонтувал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десятків років, матеріальна база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незадовільному стані, аматорські колективи відсутні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>кісне надання культурних послуг населенню не можливе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2C9B"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C9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C2C9B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СК селища Погребище Друге (відстань 4 км).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BC2C9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BC2C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буде надаватися допомога по безробіттю в Погребищенській філії Вінницького обласного центру зайнятості</w:t>
      </w:r>
      <w:r w:rsid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BC2C9B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Приміщення і майно залишається на балансі відділу культури Погребищенської міської ради</w:t>
      </w:r>
      <w:r w:rsid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927874" w:rsidRDefault="001816F9" w:rsidP="00DB4670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927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Кур'янецький</w:t>
      </w:r>
      <w:proofErr w:type="spellEnd"/>
      <w:r w:rsidRPr="00927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клуб </w:t>
      </w:r>
      <w:r w:rsidRPr="009278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Pr="009278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22231 с. </w:t>
      </w:r>
      <w:proofErr w:type="spellStart"/>
      <w:r w:rsidRPr="00927874">
        <w:rPr>
          <w:rFonts w:ascii="Times New Roman" w:hAnsi="Times New Roman" w:cs="Times New Roman"/>
          <w:sz w:val="28"/>
          <w:szCs w:val="28"/>
          <w:lang w:val="uk-UA" w:eastAsia="ru-RU"/>
        </w:rPr>
        <w:t>Кур'янці</w:t>
      </w:r>
      <w:proofErr w:type="spellEnd"/>
      <w:r w:rsidRPr="00927874">
        <w:rPr>
          <w:rFonts w:ascii="Times New Roman" w:hAnsi="Times New Roman" w:cs="Times New Roman"/>
          <w:sz w:val="28"/>
          <w:szCs w:val="28"/>
          <w:lang w:val="uk-UA" w:eastAsia="ru-RU"/>
        </w:rPr>
        <w:t>, вулиця Тракторна 19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160 </w:t>
      </w:r>
      <w:r w:rsidR="00927874" w:rsidRPr="00927874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9278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927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r w:rsidRPr="00927874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КЗ «Центр культури та дозвілля» </w:t>
      </w:r>
      <w:r w:rsidRPr="009278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ради.</w:t>
      </w:r>
      <w:r w:rsidR="009278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927874" w:rsidRPr="0092787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</w:t>
      </w:r>
      <w:bookmarkStart w:id="8" w:name="_Hlk96434957"/>
      <w:proofErr w:type="spellStart"/>
      <w:r w:rsidRPr="00927874">
        <w:rPr>
          <w:rFonts w:ascii="Times New Roman" w:hAnsi="Times New Roman" w:cs="Times New Roman"/>
          <w:sz w:val="28"/>
          <w:szCs w:val="28"/>
          <w:lang w:val="uk-UA"/>
        </w:rPr>
        <w:t>Саражинецьким</w:t>
      </w:r>
      <w:proofErr w:type="spellEnd"/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СБК  (відстань 6 км). </w:t>
      </w:r>
      <w:bookmarkEnd w:id="8"/>
      <w:r w:rsidRP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Звільнений працівник (навантаження 0,5 ставки, </w:t>
      </w:r>
      <w:r w:rsidRPr="009278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фаховою освітою) пенсіонер, </w:t>
      </w:r>
      <w:r w:rsidRP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1960 року </w:t>
      </w:r>
      <w:r w:rsidRP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народження</w:t>
      </w:r>
      <w:r w:rsid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927874" w:rsidRPr="00BC2C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Приміщення і майно залишається на балансі відділу культури Погребищенської міської ради</w:t>
      </w:r>
      <w:r w:rsidR="0092787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1816F9" w:rsidRDefault="001816F9" w:rsidP="00DB467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2787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Малинківський</w:t>
      </w:r>
      <w:proofErr w:type="spellEnd"/>
      <w:r w:rsidRPr="009278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клуб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 (22209  с. Малинки, вулиця  Центральна 2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286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) — структурний підрозділ КЗ «Центр культури та дозвілля» Погребищенської міської ради. </w:t>
      </w:r>
      <w:r w:rsidR="00927874" w:rsidRPr="00927874">
        <w:rPr>
          <w:rFonts w:ascii="Times New Roman" w:hAnsi="Times New Roman" w:cs="Times New Roman"/>
          <w:sz w:val="28"/>
          <w:szCs w:val="28"/>
          <w:lang w:val="uk-UA"/>
        </w:rPr>
        <w:t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</w:t>
      </w:r>
      <w:proofErr w:type="spellStart"/>
      <w:r w:rsidRPr="00927874">
        <w:rPr>
          <w:rFonts w:ascii="Times New Roman" w:hAnsi="Times New Roman" w:cs="Times New Roman"/>
          <w:sz w:val="28"/>
          <w:szCs w:val="28"/>
          <w:lang w:val="uk-UA"/>
        </w:rPr>
        <w:t>Педосівським</w:t>
      </w:r>
      <w:proofErr w:type="spellEnd"/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СБК  (відстань 5 км). Посада  вакантна (навантаження 0,5 ставки)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27874" w:rsidRPr="00927874">
        <w:rPr>
          <w:rFonts w:ascii="Times New Roman" w:hAnsi="Times New Roman" w:cs="Times New Roman"/>
          <w:sz w:val="28"/>
          <w:szCs w:val="28"/>
          <w:lang w:val="uk-UA"/>
        </w:rPr>
        <w:t>Приміщення і майно залишається на балансі відділу культури Погребищенської міської ради.</w:t>
      </w:r>
    </w:p>
    <w:p w:rsidR="001816F9" w:rsidRDefault="001816F9" w:rsidP="00DB467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278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Скибинецький</w:t>
      </w:r>
      <w:proofErr w:type="spellEnd"/>
      <w:r w:rsidRPr="009278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клуб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 (22234 с. Скибинці, вулиця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Центральна 5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146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) — структурний підрозділ КЗ «Центр культури та дозвілля» Погребищенської міської ради. </w:t>
      </w:r>
      <w:r w:rsidR="00927874" w:rsidRPr="00927874">
        <w:rPr>
          <w:rFonts w:ascii="Times New Roman" w:hAnsi="Times New Roman" w:cs="Times New Roman"/>
          <w:sz w:val="28"/>
          <w:szCs w:val="28"/>
          <w:lang w:val="uk-UA"/>
        </w:rPr>
        <w:t xml:space="preserve"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 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>ультурне обслуговування жителів буде здійснюватися Борщагівським СБК (відстань 5 км).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7874">
        <w:rPr>
          <w:rFonts w:ascii="Times New Roman" w:hAnsi="Times New Roman" w:cs="Times New Roman"/>
          <w:sz w:val="28"/>
          <w:szCs w:val="28"/>
          <w:lang w:val="uk-UA"/>
        </w:rPr>
        <w:t>Звільненому працівнику (навантаження 0,5 ставки, без фахової освіти) буде надаватися допомога по безробіттю в Погребищенській філії Вінницького обласного центру зайнятості</w:t>
      </w:r>
      <w:r w:rsidR="009278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27874" w:rsidRPr="00927874">
        <w:rPr>
          <w:rFonts w:ascii="Times New Roman" w:hAnsi="Times New Roman" w:cs="Times New Roman"/>
          <w:sz w:val="28"/>
          <w:szCs w:val="28"/>
          <w:lang w:val="uk-UA"/>
        </w:rPr>
        <w:t>Приміщення і майно залишається на балансі відділу культури Погребищенської міської ради.</w:t>
      </w:r>
    </w:p>
    <w:p w:rsidR="00927874" w:rsidRDefault="00927874" w:rsidP="00BC360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96418290"/>
      <w:bookmarkEnd w:id="4"/>
      <w:bookmarkEnd w:id="5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Сидорук 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з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вернутись з клопотанням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ержавного </w:t>
      </w:r>
      <w:proofErr w:type="spellStart"/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агенства</w:t>
      </w:r>
      <w:proofErr w:type="spellEnd"/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з питань мистецтв та мистецької освіти щодо 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базової мережі 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культури </w:t>
      </w:r>
      <w:r w:rsidR="00B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територіальної громади</w:t>
      </w:r>
      <w:r w:rsidRPr="00554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BC360F" w:rsidRDefault="001816F9" w:rsidP="00BC360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BC3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676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                                          Л</w:t>
      </w:r>
      <w:r w:rsidR="00F35E06">
        <w:rPr>
          <w:rFonts w:ascii="Times New Roman" w:eastAsia="Calibri" w:hAnsi="Times New Roman" w:cs="Times New Roman"/>
          <w:b/>
          <w:sz w:val="28"/>
          <w:szCs w:val="28"/>
        </w:rPr>
        <w:t>еся</w:t>
      </w:r>
      <w:r w:rsidRPr="00EA3676">
        <w:rPr>
          <w:rFonts w:ascii="Times New Roman" w:eastAsia="Calibri" w:hAnsi="Times New Roman" w:cs="Times New Roman"/>
          <w:b/>
          <w:sz w:val="28"/>
          <w:szCs w:val="28"/>
        </w:rPr>
        <w:t xml:space="preserve"> ФРОЄСКО</w:t>
      </w:r>
      <w:r w:rsidRPr="00EA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EA3676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GoBack"/>
      <w:bookmarkEnd w:id="10"/>
    </w:p>
    <w:sectPr w:rsidR="001816F9" w:rsidRPr="00EA3676" w:rsidSect="00BC360F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84C4C6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F9"/>
    <w:rsid w:val="000E6CE7"/>
    <w:rsid w:val="001816F9"/>
    <w:rsid w:val="002139B8"/>
    <w:rsid w:val="00357EA7"/>
    <w:rsid w:val="00507035"/>
    <w:rsid w:val="005D0BBC"/>
    <w:rsid w:val="00927874"/>
    <w:rsid w:val="009A32FF"/>
    <w:rsid w:val="00BC2C9B"/>
    <w:rsid w:val="00BC360F"/>
    <w:rsid w:val="00C62F6C"/>
    <w:rsid w:val="00DB4670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1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1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5</cp:revision>
  <cp:lastPrinted>2023-05-01T12:10:00Z</cp:lastPrinted>
  <dcterms:created xsi:type="dcterms:W3CDTF">2023-05-01T06:38:00Z</dcterms:created>
  <dcterms:modified xsi:type="dcterms:W3CDTF">2023-05-11T10:00:00Z</dcterms:modified>
</cp:coreProperties>
</file>